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8FDF" w14:textId="77777777" w:rsidR="00DD6402" w:rsidRPr="00FD4A14" w:rsidRDefault="00DD6402" w:rsidP="00DD6402">
      <w:pPr>
        <w:spacing w:line="360" w:lineRule="auto"/>
        <w:jc w:val="right"/>
        <w:rPr>
          <w:rFonts w:cs="Arial"/>
          <w:sz w:val="20"/>
          <w:szCs w:val="20"/>
        </w:rPr>
      </w:pPr>
      <w:r w:rsidRPr="00FD4A14">
        <w:rPr>
          <w:rFonts w:cs="Arial"/>
          <w:sz w:val="20"/>
          <w:szCs w:val="20"/>
        </w:rPr>
        <w:t xml:space="preserve">Załącznik nr 5 do regulaminu </w:t>
      </w:r>
    </w:p>
    <w:p w14:paraId="44E53DB2" w14:textId="77777777" w:rsidR="00DD6402" w:rsidRPr="00FD4A14" w:rsidRDefault="00DD6402" w:rsidP="00DD6402">
      <w:pPr>
        <w:spacing w:line="360" w:lineRule="auto"/>
        <w:jc w:val="right"/>
        <w:rPr>
          <w:rFonts w:cs="Arial"/>
          <w:sz w:val="12"/>
          <w:szCs w:val="12"/>
        </w:rPr>
      </w:pPr>
    </w:p>
    <w:p w14:paraId="297CADDB" w14:textId="77777777" w:rsidR="00DD6402" w:rsidRPr="008E14B8" w:rsidRDefault="00DD6402" w:rsidP="00DD6402">
      <w:pPr>
        <w:shd w:val="clear" w:color="auto" w:fill="FFFFFF"/>
        <w:jc w:val="center"/>
        <w:rPr>
          <w:rFonts w:cs="Arial"/>
          <w:b/>
          <w:szCs w:val="24"/>
        </w:rPr>
      </w:pPr>
      <w:r w:rsidRPr="008E14B8">
        <w:rPr>
          <w:rFonts w:cs="Arial"/>
          <w:b/>
          <w:szCs w:val="24"/>
        </w:rPr>
        <w:t>UMOWA SPRZEDAŻY nr ………….. (wzór)</w:t>
      </w:r>
    </w:p>
    <w:p w14:paraId="2F267C62" w14:textId="77777777" w:rsidR="00DD6402" w:rsidRPr="008E14B8" w:rsidRDefault="00DD6402" w:rsidP="00DD6402">
      <w:pPr>
        <w:shd w:val="clear" w:color="auto" w:fill="FFFFFF"/>
        <w:rPr>
          <w:rFonts w:cs="Arial"/>
          <w:szCs w:val="24"/>
        </w:rPr>
      </w:pPr>
    </w:p>
    <w:p w14:paraId="727E7C90" w14:textId="77777777" w:rsidR="00DD6402" w:rsidRPr="008E14B8" w:rsidRDefault="00DD6402" w:rsidP="00DD6402">
      <w:pPr>
        <w:shd w:val="clear" w:color="auto" w:fill="FFFFFF"/>
        <w:jc w:val="center"/>
        <w:rPr>
          <w:rFonts w:cs="Arial"/>
          <w:szCs w:val="24"/>
        </w:rPr>
      </w:pPr>
      <w:r w:rsidRPr="008E14B8">
        <w:rPr>
          <w:rFonts w:cs="Arial"/>
          <w:szCs w:val="24"/>
        </w:rPr>
        <w:t>zawarta w dniu ...................... 2021 roku, pomiędzy:</w:t>
      </w:r>
    </w:p>
    <w:p w14:paraId="797D8CA8" w14:textId="77777777" w:rsidR="00DD6402" w:rsidRPr="008E14B8" w:rsidRDefault="00DD6402" w:rsidP="00DD6402">
      <w:pPr>
        <w:shd w:val="clear" w:color="auto" w:fill="FFFFFF"/>
        <w:rPr>
          <w:rFonts w:cs="Arial"/>
          <w:szCs w:val="24"/>
        </w:rPr>
      </w:pPr>
    </w:p>
    <w:p w14:paraId="6089FC0B" w14:textId="77777777" w:rsidR="00DD6402" w:rsidRPr="00FD4A14" w:rsidRDefault="00DD6402" w:rsidP="00DD6402">
      <w:pPr>
        <w:shd w:val="clear" w:color="auto" w:fill="FFFFFF"/>
        <w:rPr>
          <w:rFonts w:cs="Arial"/>
          <w:sz w:val="20"/>
          <w:szCs w:val="20"/>
        </w:rPr>
      </w:pPr>
      <w:r w:rsidRPr="00FD4A14">
        <w:rPr>
          <w:rFonts w:cs="Arial"/>
          <w:b/>
          <w:sz w:val="20"/>
          <w:szCs w:val="20"/>
        </w:rPr>
        <w:t xml:space="preserve">Powiatem Świdnickim – Domem Pomocy Społecznej </w:t>
      </w:r>
      <w:r w:rsidRPr="00FD4A14">
        <w:rPr>
          <w:rFonts w:cs="Arial"/>
          <w:sz w:val="20"/>
          <w:szCs w:val="20"/>
        </w:rPr>
        <w:t>w Jaskulinie;</w:t>
      </w:r>
    </w:p>
    <w:p w14:paraId="28972B4F" w14:textId="77777777" w:rsidR="00DD6402" w:rsidRPr="00FD4A14" w:rsidRDefault="00DD6402" w:rsidP="00DD6402">
      <w:pPr>
        <w:shd w:val="clear" w:color="auto" w:fill="FFFFFF"/>
        <w:rPr>
          <w:rFonts w:cs="Arial"/>
          <w:sz w:val="20"/>
          <w:szCs w:val="20"/>
        </w:rPr>
      </w:pPr>
      <w:r w:rsidRPr="00FD4A14">
        <w:rPr>
          <w:rFonts w:cs="Arial"/>
          <w:sz w:val="20"/>
          <w:szCs w:val="20"/>
        </w:rPr>
        <w:t xml:space="preserve">58-170 Dobromierz; Jaskulin 13, </w:t>
      </w:r>
    </w:p>
    <w:p w14:paraId="4A652C19" w14:textId="77777777" w:rsidR="00DD6402" w:rsidRPr="00FD4A14" w:rsidRDefault="00DD6402" w:rsidP="00DD6402">
      <w:pPr>
        <w:shd w:val="clear" w:color="auto" w:fill="FFFFFF"/>
        <w:rPr>
          <w:rFonts w:cs="Arial"/>
          <w:sz w:val="20"/>
          <w:szCs w:val="20"/>
        </w:rPr>
      </w:pPr>
      <w:r w:rsidRPr="00FD4A14">
        <w:rPr>
          <w:rFonts w:cs="Arial"/>
          <w:sz w:val="20"/>
          <w:szCs w:val="20"/>
        </w:rPr>
        <w:t>w imieniu którego działa Daria Kurek – Dyrektor DPS</w:t>
      </w:r>
    </w:p>
    <w:p w14:paraId="26598FFA" w14:textId="77777777" w:rsidR="00DD6402" w:rsidRPr="00FD4A14" w:rsidRDefault="00DD6402" w:rsidP="00DD6402">
      <w:pPr>
        <w:shd w:val="clear" w:color="auto" w:fill="FFFFFF"/>
        <w:rPr>
          <w:rFonts w:cs="Arial"/>
          <w:sz w:val="20"/>
          <w:szCs w:val="20"/>
        </w:rPr>
      </w:pPr>
      <w:r w:rsidRPr="00FD4A14">
        <w:rPr>
          <w:rFonts w:cs="Arial"/>
          <w:sz w:val="20"/>
          <w:szCs w:val="20"/>
        </w:rPr>
        <w:t>zwanym dalej „Sprzedającym”</w:t>
      </w:r>
    </w:p>
    <w:p w14:paraId="54F53BF1" w14:textId="77777777" w:rsidR="00DD6402" w:rsidRPr="00FD4A14" w:rsidRDefault="00DD6402" w:rsidP="00DD6402">
      <w:pPr>
        <w:shd w:val="clear" w:color="auto" w:fill="FFFFFF"/>
        <w:rPr>
          <w:rFonts w:cs="Arial"/>
          <w:sz w:val="20"/>
          <w:szCs w:val="20"/>
        </w:rPr>
      </w:pPr>
      <w:r w:rsidRPr="00FD4A14">
        <w:rPr>
          <w:rFonts w:cs="Arial"/>
          <w:sz w:val="20"/>
          <w:szCs w:val="20"/>
        </w:rPr>
        <w:t>a</w:t>
      </w:r>
    </w:p>
    <w:p w14:paraId="5F096963" w14:textId="77777777" w:rsidR="00DD6402" w:rsidRPr="00FD4A14" w:rsidRDefault="00DD6402" w:rsidP="00DD6402">
      <w:pPr>
        <w:shd w:val="clear" w:color="auto" w:fill="FFFFFF"/>
        <w:rPr>
          <w:rFonts w:cs="Arial"/>
          <w:sz w:val="20"/>
          <w:szCs w:val="20"/>
        </w:rPr>
      </w:pPr>
      <w:r w:rsidRPr="00FD4A14">
        <w:rPr>
          <w:rFonts w:cs="Arial"/>
          <w:sz w:val="20"/>
          <w:szCs w:val="20"/>
        </w:rPr>
        <w:t xml:space="preserve">Panią/Panem........................................................... zam. ....................................NIP/ PESEL </w:t>
      </w:r>
    </w:p>
    <w:p w14:paraId="071CD6D5" w14:textId="77777777" w:rsidR="00DD6402" w:rsidRPr="00FD4A14" w:rsidRDefault="00DD6402" w:rsidP="00DD6402">
      <w:pPr>
        <w:shd w:val="clear" w:color="auto" w:fill="FFFFFF"/>
        <w:rPr>
          <w:rFonts w:cs="Arial"/>
          <w:sz w:val="20"/>
          <w:szCs w:val="20"/>
        </w:rPr>
      </w:pPr>
      <w:r w:rsidRPr="00FD4A14">
        <w:rPr>
          <w:rFonts w:cs="Arial"/>
          <w:sz w:val="20"/>
          <w:szCs w:val="20"/>
        </w:rPr>
        <w:t xml:space="preserve">........................,  </w:t>
      </w:r>
    </w:p>
    <w:p w14:paraId="786A5103" w14:textId="77777777" w:rsidR="00DD6402" w:rsidRPr="00FD4A14" w:rsidRDefault="00DD6402" w:rsidP="00DD6402">
      <w:pPr>
        <w:shd w:val="clear" w:color="auto" w:fill="FFFFFF"/>
        <w:rPr>
          <w:rFonts w:cs="Arial"/>
          <w:sz w:val="20"/>
          <w:szCs w:val="20"/>
        </w:rPr>
      </w:pPr>
      <w:r w:rsidRPr="00FD4A14">
        <w:rPr>
          <w:rFonts w:cs="Arial"/>
          <w:sz w:val="20"/>
          <w:szCs w:val="20"/>
        </w:rPr>
        <w:t xml:space="preserve">zwanym dalej „Kupującym” </w:t>
      </w:r>
    </w:p>
    <w:p w14:paraId="21B2E3AB" w14:textId="77777777" w:rsidR="00DD6402" w:rsidRPr="008E14B8" w:rsidRDefault="00DD6402" w:rsidP="00DD6402">
      <w:pPr>
        <w:shd w:val="clear" w:color="auto" w:fill="FFFFFF"/>
        <w:jc w:val="center"/>
        <w:rPr>
          <w:rFonts w:cs="Arial"/>
          <w:b/>
          <w:szCs w:val="24"/>
        </w:rPr>
      </w:pPr>
    </w:p>
    <w:p w14:paraId="66D4C919" w14:textId="77777777" w:rsidR="00DD6402" w:rsidRPr="00DF32F5" w:rsidRDefault="00DD6402" w:rsidP="00DD6402">
      <w:pPr>
        <w:spacing w:line="276" w:lineRule="auto"/>
        <w:jc w:val="both"/>
        <w:rPr>
          <w:rFonts w:cs="Arial"/>
          <w:sz w:val="20"/>
          <w:szCs w:val="20"/>
        </w:rPr>
      </w:pPr>
      <w:r w:rsidRPr="00DF32F5">
        <w:rPr>
          <w:rFonts w:cs="Arial"/>
          <w:sz w:val="20"/>
          <w:szCs w:val="20"/>
        </w:rPr>
        <w:t xml:space="preserve">Po przeprowadzeniu licytacji w dniu ………... przez Sprzedającego na sprzedaż ..................., </w:t>
      </w:r>
      <w:r>
        <w:rPr>
          <w:rFonts w:cs="Arial"/>
          <w:sz w:val="20"/>
          <w:szCs w:val="20"/>
        </w:rPr>
        <w:t xml:space="preserve">                      </w:t>
      </w:r>
      <w:r w:rsidRPr="00DF32F5">
        <w:rPr>
          <w:rFonts w:cs="Arial"/>
          <w:sz w:val="20"/>
          <w:szCs w:val="20"/>
        </w:rPr>
        <w:t>w którym Kupującemu udzielono przybicia, Strony ustaliły co następuje:</w:t>
      </w:r>
    </w:p>
    <w:p w14:paraId="0C33A3D8" w14:textId="77777777" w:rsidR="00DD6402" w:rsidRDefault="00DD6402" w:rsidP="00DD6402">
      <w:pPr>
        <w:shd w:val="clear" w:color="auto" w:fill="FFFFFF"/>
        <w:jc w:val="center"/>
        <w:rPr>
          <w:rFonts w:cs="Arial"/>
          <w:b/>
          <w:sz w:val="19"/>
          <w:szCs w:val="19"/>
        </w:rPr>
      </w:pPr>
    </w:p>
    <w:p w14:paraId="34214E31" w14:textId="77777777" w:rsidR="00DD6402" w:rsidRDefault="00DD6402" w:rsidP="00DD6402">
      <w:pPr>
        <w:shd w:val="clear" w:color="auto" w:fill="FFFFFF"/>
        <w:jc w:val="center"/>
        <w:rPr>
          <w:rFonts w:cs="Arial"/>
          <w:b/>
          <w:sz w:val="19"/>
          <w:szCs w:val="19"/>
        </w:rPr>
      </w:pPr>
      <w:r w:rsidRPr="000D3685">
        <w:rPr>
          <w:rFonts w:cs="Arial"/>
          <w:b/>
          <w:sz w:val="19"/>
          <w:szCs w:val="19"/>
        </w:rPr>
        <w:t>§</w:t>
      </w:r>
      <w:r>
        <w:rPr>
          <w:rFonts w:cs="Arial"/>
          <w:b/>
          <w:sz w:val="19"/>
          <w:szCs w:val="19"/>
        </w:rPr>
        <w:t xml:space="preserve"> </w:t>
      </w:r>
      <w:r w:rsidRPr="000D3685">
        <w:rPr>
          <w:rFonts w:cs="Arial"/>
          <w:b/>
          <w:sz w:val="19"/>
          <w:szCs w:val="19"/>
        </w:rPr>
        <w:t>1</w:t>
      </w:r>
    </w:p>
    <w:p w14:paraId="7CC17488" w14:textId="77777777" w:rsidR="00DD6402" w:rsidRPr="006D4859" w:rsidRDefault="00DD6402" w:rsidP="00DD6402">
      <w:pPr>
        <w:shd w:val="clear" w:color="auto" w:fill="FFFFFF"/>
        <w:jc w:val="both"/>
        <w:rPr>
          <w:rFonts w:cs="Arial"/>
          <w:sz w:val="19"/>
          <w:szCs w:val="19"/>
        </w:rPr>
      </w:pPr>
      <w:r w:rsidRPr="000D3685">
        <w:rPr>
          <w:rFonts w:cs="Arial"/>
          <w:sz w:val="19"/>
          <w:szCs w:val="19"/>
        </w:rPr>
        <w:t xml:space="preserve">Przedmiotem umowy jest sprzedaż </w:t>
      </w:r>
      <w:r>
        <w:rPr>
          <w:rFonts w:cs="Arial"/>
          <w:sz w:val="19"/>
          <w:szCs w:val="19"/>
        </w:rPr>
        <w:t>k</w:t>
      </w:r>
      <w:r w:rsidRPr="006D4859">
        <w:rPr>
          <w:rFonts w:cs="Arial"/>
          <w:sz w:val="19"/>
          <w:szCs w:val="19"/>
        </w:rPr>
        <w:t>omplet</w:t>
      </w:r>
      <w:r>
        <w:rPr>
          <w:rFonts w:cs="Arial"/>
          <w:sz w:val="19"/>
          <w:szCs w:val="19"/>
        </w:rPr>
        <w:t>u</w:t>
      </w:r>
      <w:r w:rsidRPr="006D4859">
        <w:rPr>
          <w:rFonts w:cs="Arial"/>
          <w:sz w:val="19"/>
          <w:szCs w:val="19"/>
        </w:rPr>
        <w:t xml:space="preserve"> dwóch ręcznie wykonanych mebli dębowych do jadalni </w:t>
      </w:r>
      <w:r>
        <w:rPr>
          <w:rFonts w:cs="Arial"/>
          <w:sz w:val="19"/>
          <w:szCs w:val="19"/>
        </w:rPr>
        <w:t xml:space="preserve">                       </w:t>
      </w:r>
      <w:r w:rsidRPr="006D4859">
        <w:rPr>
          <w:rFonts w:cs="Arial"/>
          <w:sz w:val="19"/>
          <w:szCs w:val="19"/>
        </w:rPr>
        <w:t>z końca XIX wieku, tj.:</w:t>
      </w:r>
    </w:p>
    <w:p w14:paraId="24A0713B" w14:textId="77777777" w:rsidR="00DD6402" w:rsidRPr="006D4859" w:rsidRDefault="00DD6402" w:rsidP="00DD6402">
      <w:pPr>
        <w:shd w:val="clear" w:color="auto" w:fill="FFFFFF"/>
        <w:ind w:left="705" w:hanging="705"/>
        <w:jc w:val="both"/>
        <w:rPr>
          <w:rFonts w:cs="Arial"/>
          <w:sz w:val="19"/>
          <w:szCs w:val="19"/>
        </w:rPr>
      </w:pPr>
      <w:r w:rsidRPr="006D4859">
        <w:rPr>
          <w:rFonts w:cs="Arial"/>
          <w:sz w:val="19"/>
          <w:szCs w:val="19"/>
        </w:rPr>
        <w:t>1)</w:t>
      </w:r>
      <w:r w:rsidRPr="006D4859">
        <w:rPr>
          <w:rFonts w:cs="Arial"/>
          <w:sz w:val="19"/>
          <w:szCs w:val="19"/>
        </w:rPr>
        <w:tab/>
        <w:t xml:space="preserve">Kredens o wymiarach długość 232 cm, szerokość 66 cm, wysokość blatu 100 cm, wykonany </w:t>
      </w:r>
      <w:r>
        <w:rPr>
          <w:rFonts w:cs="Arial"/>
          <w:sz w:val="19"/>
          <w:szCs w:val="19"/>
        </w:rPr>
        <w:t xml:space="preserve">                    </w:t>
      </w:r>
      <w:r w:rsidRPr="006D4859">
        <w:rPr>
          <w:rFonts w:cs="Arial"/>
          <w:sz w:val="19"/>
          <w:szCs w:val="19"/>
        </w:rPr>
        <w:t>u schyłku XIX wieku bogato zdobiony, wykonany z drewna dębowego,</w:t>
      </w:r>
    </w:p>
    <w:p w14:paraId="3A24A699" w14:textId="77777777" w:rsidR="00DD6402" w:rsidRDefault="00DD6402" w:rsidP="00DD6402">
      <w:pPr>
        <w:shd w:val="clear" w:color="auto" w:fill="FFFFFF"/>
        <w:ind w:left="705" w:hanging="705"/>
        <w:jc w:val="both"/>
        <w:rPr>
          <w:rFonts w:cs="Arial"/>
          <w:sz w:val="19"/>
          <w:szCs w:val="19"/>
        </w:rPr>
      </w:pPr>
      <w:r w:rsidRPr="006D4859">
        <w:rPr>
          <w:rFonts w:cs="Arial"/>
          <w:sz w:val="19"/>
          <w:szCs w:val="19"/>
        </w:rPr>
        <w:t>2)</w:t>
      </w:r>
      <w:r w:rsidRPr="006D4859">
        <w:rPr>
          <w:rFonts w:cs="Arial"/>
          <w:sz w:val="19"/>
          <w:szCs w:val="19"/>
        </w:rPr>
        <w:tab/>
        <w:t xml:space="preserve">Pomocnik kredensu o wymiarach szerokość 127 cm, głębokość 60 cm i wysokość z nadstawką 156 cm, wykonany u schyłku XIX wieku bogato zdobiony, wykonany </w:t>
      </w:r>
      <w:r>
        <w:rPr>
          <w:rFonts w:cs="Arial"/>
          <w:sz w:val="19"/>
          <w:szCs w:val="19"/>
        </w:rPr>
        <w:t>z drewna dębowego.</w:t>
      </w:r>
    </w:p>
    <w:p w14:paraId="2B17FDF8" w14:textId="77777777" w:rsidR="00DD6402" w:rsidRPr="000D3685" w:rsidRDefault="00DD6402" w:rsidP="00DD6402">
      <w:pPr>
        <w:shd w:val="clear" w:color="auto" w:fill="FFFFFF"/>
        <w:jc w:val="both"/>
        <w:rPr>
          <w:rFonts w:cs="Arial"/>
          <w:sz w:val="19"/>
          <w:szCs w:val="19"/>
        </w:rPr>
      </w:pPr>
    </w:p>
    <w:p w14:paraId="5276EA62" w14:textId="77777777" w:rsidR="00DD6402" w:rsidRPr="000D3685" w:rsidRDefault="00DD6402" w:rsidP="00DD6402">
      <w:pPr>
        <w:shd w:val="clear" w:color="auto" w:fill="FFFFFF"/>
        <w:jc w:val="center"/>
        <w:rPr>
          <w:rFonts w:cs="Arial"/>
          <w:b/>
          <w:sz w:val="19"/>
          <w:szCs w:val="19"/>
        </w:rPr>
      </w:pPr>
      <w:r w:rsidRPr="000D3685">
        <w:rPr>
          <w:rFonts w:cs="Arial"/>
          <w:b/>
          <w:sz w:val="19"/>
          <w:szCs w:val="19"/>
        </w:rPr>
        <w:t>§</w:t>
      </w:r>
      <w:r>
        <w:rPr>
          <w:rFonts w:cs="Arial"/>
          <w:b/>
          <w:sz w:val="19"/>
          <w:szCs w:val="19"/>
        </w:rPr>
        <w:t xml:space="preserve"> </w:t>
      </w:r>
      <w:r w:rsidRPr="000D3685">
        <w:rPr>
          <w:rFonts w:cs="Arial"/>
          <w:b/>
          <w:sz w:val="19"/>
          <w:szCs w:val="19"/>
        </w:rPr>
        <w:t>2</w:t>
      </w:r>
    </w:p>
    <w:p w14:paraId="370AA2E5" w14:textId="77777777" w:rsidR="00DD6402" w:rsidRDefault="00DD6402" w:rsidP="00DD6402">
      <w:pPr>
        <w:pStyle w:val="Akapitzlist"/>
        <w:numPr>
          <w:ilvl w:val="0"/>
          <w:numId w:val="1"/>
        </w:numPr>
        <w:shd w:val="clear" w:color="auto" w:fill="FFFFFF"/>
        <w:spacing w:after="0" w:line="240" w:lineRule="auto"/>
        <w:jc w:val="both"/>
        <w:rPr>
          <w:rFonts w:ascii="Arial" w:eastAsia="Times New Roman" w:hAnsi="Arial" w:cs="Arial"/>
          <w:color w:val="000000"/>
          <w:sz w:val="19"/>
          <w:szCs w:val="19"/>
          <w:lang w:eastAsia="pl-PL"/>
        </w:rPr>
      </w:pPr>
      <w:r w:rsidRPr="00594A08">
        <w:rPr>
          <w:rFonts w:ascii="Arial" w:eastAsia="Times New Roman" w:hAnsi="Arial" w:cs="Arial"/>
          <w:color w:val="000000"/>
          <w:sz w:val="19"/>
          <w:szCs w:val="19"/>
          <w:lang w:eastAsia="pl-PL"/>
        </w:rPr>
        <w:t xml:space="preserve">Sprzedający oświadcza, że meble będące przedmiotem umowy stanowią jego wyłączną własność, są wolne  od  wad  prawnych  oraz  praw  osób  trzecich,  że  nie  toczy  się  żadne  postępowanie,  którego przedmiotem jest ten przedmiot, że nie stanowi on również przedmiotu zabezpieczenia.  </w:t>
      </w:r>
    </w:p>
    <w:p w14:paraId="2E17F73F" w14:textId="77777777" w:rsidR="00DD6402" w:rsidRDefault="00DD6402" w:rsidP="00DD6402">
      <w:pPr>
        <w:pStyle w:val="Akapitzlist"/>
        <w:numPr>
          <w:ilvl w:val="0"/>
          <w:numId w:val="1"/>
        </w:numPr>
        <w:shd w:val="clear" w:color="auto" w:fill="FFFFFF"/>
        <w:spacing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Kupujący oświadcza, że zapoznał się ze stanem technicznym mebli, jest jego świadomy i nie wnosi do niego zastrzeżeń. </w:t>
      </w:r>
    </w:p>
    <w:p w14:paraId="6874ED5F" w14:textId="77777777" w:rsidR="00DD6402" w:rsidRPr="00594A08" w:rsidRDefault="00DD6402" w:rsidP="00DD6402">
      <w:pPr>
        <w:pStyle w:val="Akapitzlist"/>
        <w:numPr>
          <w:ilvl w:val="0"/>
          <w:numId w:val="1"/>
        </w:numPr>
        <w:shd w:val="clear" w:color="auto" w:fill="FFFFFF"/>
        <w:spacing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Ze względu na zabytkowy charakter i wiek przedmiotu sprzedaży Strony oświadczają, że cena sprzedaży uwzględnia stan mebli, ich ewentualne wady i czy zużycie.</w:t>
      </w:r>
    </w:p>
    <w:p w14:paraId="68C34C45" w14:textId="77777777" w:rsidR="00DD6402" w:rsidRPr="000D3685" w:rsidRDefault="00DD6402" w:rsidP="00DD6402">
      <w:pPr>
        <w:shd w:val="clear" w:color="auto" w:fill="FFFFFF"/>
        <w:jc w:val="both"/>
        <w:rPr>
          <w:rFonts w:cs="Arial"/>
          <w:sz w:val="19"/>
          <w:szCs w:val="19"/>
        </w:rPr>
      </w:pPr>
    </w:p>
    <w:p w14:paraId="2751EF73" w14:textId="77777777" w:rsidR="00DD6402" w:rsidRPr="000D3685" w:rsidRDefault="00DD6402" w:rsidP="00DD6402">
      <w:pPr>
        <w:shd w:val="clear" w:color="auto" w:fill="FFFFFF"/>
        <w:jc w:val="center"/>
        <w:rPr>
          <w:rFonts w:cs="Arial"/>
          <w:b/>
          <w:sz w:val="19"/>
          <w:szCs w:val="19"/>
        </w:rPr>
      </w:pPr>
      <w:r w:rsidRPr="000D3685">
        <w:rPr>
          <w:rFonts w:cs="Arial"/>
          <w:b/>
          <w:sz w:val="19"/>
          <w:szCs w:val="19"/>
        </w:rPr>
        <w:t>§</w:t>
      </w:r>
      <w:r>
        <w:rPr>
          <w:rFonts w:cs="Arial"/>
          <w:b/>
          <w:sz w:val="19"/>
          <w:szCs w:val="19"/>
        </w:rPr>
        <w:t xml:space="preserve"> </w:t>
      </w:r>
      <w:r w:rsidRPr="000D3685">
        <w:rPr>
          <w:rFonts w:cs="Arial"/>
          <w:b/>
          <w:sz w:val="19"/>
          <w:szCs w:val="19"/>
        </w:rPr>
        <w:t>3</w:t>
      </w:r>
    </w:p>
    <w:p w14:paraId="0D5BD656" w14:textId="77777777" w:rsidR="00DD6402" w:rsidRDefault="00DD6402" w:rsidP="00DD6402">
      <w:pPr>
        <w:shd w:val="clear" w:color="auto" w:fill="FFFFFF"/>
        <w:jc w:val="both"/>
        <w:rPr>
          <w:rFonts w:cs="Arial"/>
          <w:color w:val="FF0000"/>
          <w:sz w:val="19"/>
          <w:szCs w:val="19"/>
        </w:rPr>
      </w:pPr>
      <w:r>
        <w:rPr>
          <w:rFonts w:cs="Arial"/>
          <w:sz w:val="19"/>
          <w:szCs w:val="19"/>
        </w:rPr>
        <w:t xml:space="preserve">1. </w:t>
      </w:r>
      <w:r w:rsidRPr="008E14B8">
        <w:rPr>
          <w:rFonts w:cs="Arial"/>
          <w:sz w:val="19"/>
          <w:szCs w:val="19"/>
        </w:rPr>
        <w:t>Strony ustaliły wartość przedmiotu umowy na kwotę: .................</w:t>
      </w:r>
      <w:r>
        <w:rPr>
          <w:rFonts w:cs="Arial"/>
          <w:sz w:val="19"/>
          <w:szCs w:val="19"/>
        </w:rPr>
        <w:t>..........zł</w:t>
      </w:r>
      <w:r w:rsidRPr="008E14B8">
        <w:rPr>
          <w:rFonts w:cs="Arial"/>
          <w:sz w:val="19"/>
          <w:szCs w:val="19"/>
        </w:rPr>
        <w:t xml:space="preserve"> brutto</w:t>
      </w:r>
      <w:r>
        <w:rPr>
          <w:rFonts w:cs="Arial"/>
          <w:sz w:val="19"/>
          <w:szCs w:val="19"/>
        </w:rPr>
        <w:t>.</w:t>
      </w:r>
    </w:p>
    <w:p w14:paraId="173A66A1" w14:textId="77777777" w:rsidR="00DD6402" w:rsidRDefault="00DD6402" w:rsidP="00DD6402">
      <w:pPr>
        <w:shd w:val="clear" w:color="auto" w:fill="FFFFFF"/>
        <w:jc w:val="both"/>
        <w:rPr>
          <w:rFonts w:cs="Arial"/>
          <w:sz w:val="19"/>
          <w:szCs w:val="19"/>
        </w:rPr>
      </w:pPr>
      <w:r w:rsidRPr="008E14B8">
        <w:rPr>
          <w:rFonts w:cs="Arial"/>
          <w:sz w:val="19"/>
          <w:szCs w:val="19"/>
        </w:rPr>
        <w:t>Słownie: ..........................</w:t>
      </w:r>
      <w:r>
        <w:rPr>
          <w:rFonts w:cs="Arial"/>
          <w:sz w:val="19"/>
          <w:szCs w:val="19"/>
        </w:rPr>
        <w:t>.......................</w:t>
      </w:r>
    </w:p>
    <w:p w14:paraId="367FE99C" w14:textId="77777777" w:rsidR="00DD6402" w:rsidRDefault="00DD6402" w:rsidP="00DD6402">
      <w:pPr>
        <w:shd w:val="clear" w:color="auto" w:fill="FFFFFF"/>
        <w:jc w:val="both"/>
        <w:rPr>
          <w:rFonts w:cs="Arial"/>
          <w:sz w:val="19"/>
          <w:szCs w:val="19"/>
        </w:rPr>
      </w:pPr>
      <w:r>
        <w:rPr>
          <w:rFonts w:cs="Arial"/>
          <w:sz w:val="19"/>
          <w:szCs w:val="19"/>
        </w:rPr>
        <w:t>2. S</w:t>
      </w:r>
      <w:r w:rsidRPr="008E14B8">
        <w:rPr>
          <w:rFonts w:cs="Arial"/>
          <w:sz w:val="19"/>
          <w:szCs w:val="19"/>
        </w:rPr>
        <w:t xml:space="preserve">trony oświadczają, iż cena sprzedaży została uiszczona przez Kupującego. </w:t>
      </w:r>
    </w:p>
    <w:p w14:paraId="6431C536" w14:textId="77777777" w:rsidR="00DD6402" w:rsidRPr="008E14B8" w:rsidRDefault="00DD6402" w:rsidP="00DD6402">
      <w:pPr>
        <w:shd w:val="clear" w:color="auto" w:fill="FFFFFF"/>
        <w:jc w:val="both"/>
        <w:rPr>
          <w:rFonts w:cs="Arial"/>
          <w:sz w:val="19"/>
          <w:szCs w:val="19"/>
        </w:rPr>
      </w:pPr>
      <w:r>
        <w:rPr>
          <w:rFonts w:cs="Arial"/>
          <w:sz w:val="19"/>
          <w:szCs w:val="19"/>
        </w:rPr>
        <w:t>3. W</w:t>
      </w:r>
      <w:r w:rsidRPr="008E14B8">
        <w:rPr>
          <w:rFonts w:cs="Arial"/>
          <w:sz w:val="19"/>
          <w:szCs w:val="19"/>
        </w:rPr>
        <w:t>szelkie koszty związane z zawarciem niniejszej umowy obciążają Kupującego.</w:t>
      </w:r>
    </w:p>
    <w:p w14:paraId="646783A7" w14:textId="77777777" w:rsidR="00DD6402" w:rsidRDefault="00DD6402" w:rsidP="00DD6402">
      <w:pPr>
        <w:shd w:val="clear" w:color="auto" w:fill="FFFFFF"/>
        <w:jc w:val="both"/>
        <w:rPr>
          <w:rFonts w:cs="Arial"/>
          <w:sz w:val="19"/>
          <w:szCs w:val="19"/>
        </w:rPr>
      </w:pPr>
    </w:p>
    <w:p w14:paraId="7232921B" w14:textId="77777777" w:rsidR="00DD6402" w:rsidRPr="000D3685" w:rsidRDefault="00DD6402" w:rsidP="00DD6402">
      <w:pPr>
        <w:shd w:val="clear" w:color="auto" w:fill="FFFFFF"/>
        <w:jc w:val="center"/>
        <w:rPr>
          <w:rFonts w:cs="Arial"/>
          <w:b/>
          <w:sz w:val="19"/>
          <w:szCs w:val="19"/>
        </w:rPr>
      </w:pPr>
      <w:r w:rsidRPr="000D3685">
        <w:rPr>
          <w:rFonts w:cs="Arial"/>
          <w:b/>
          <w:sz w:val="19"/>
          <w:szCs w:val="19"/>
        </w:rPr>
        <w:t>§</w:t>
      </w:r>
      <w:r>
        <w:rPr>
          <w:rFonts w:cs="Arial"/>
          <w:b/>
          <w:sz w:val="19"/>
          <w:szCs w:val="19"/>
        </w:rPr>
        <w:t xml:space="preserve"> </w:t>
      </w:r>
      <w:r w:rsidRPr="000D3685">
        <w:rPr>
          <w:rFonts w:cs="Arial"/>
          <w:b/>
          <w:sz w:val="19"/>
          <w:szCs w:val="19"/>
        </w:rPr>
        <w:t>4</w:t>
      </w:r>
    </w:p>
    <w:p w14:paraId="191BF9FE" w14:textId="77777777" w:rsidR="00DD6402" w:rsidRDefault="00DD6402" w:rsidP="00DD6402">
      <w:pPr>
        <w:numPr>
          <w:ilvl w:val="2"/>
          <w:numId w:val="2"/>
        </w:numPr>
        <w:shd w:val="clear" w:color="auto" w:fill="FFFFFF"/>
        <w:ind w:left="360"/>
        <w:jc w:val="both"/>
        <w:rPr>
          <w:rFonts w:cs="Arial"/>
          <w:sz w:val="19"/>
          <w:szCs w:val="19"/>
        </w:rPr>
      </w:pPr>
      <w:r w:rsidRPr="00DF32F5">
        <w:rPr>
          <w:rFonts w:cs="Arial"/>
          <w:sz w:val="19"/>
          <w:szCs w:val="19"/>
        </w:rPr>
        <w:t>Sprzedający przenosi na rzecz Kupującego własność przedmiotu określonego w § 1 niniejszej umowy za kwotę  określoną  w  § 3  niniejszej  umowy.</w:t>
      </w:r>
    </w:p>
    <w:p w14:paraId="61523334" w14:textId="77777777" w:rsidR="00DD6402" w:rsidRDefault="00DD6402" w:rsidP="00DD6402">
      <w:pPr>
        <w:numPr>
          <w:ilvl w:val="2"/>
          <w:numId w:val="2"/>
        </w:numPr>
        <w:shd w:val="clear" w:color="auto" w:fill="FFFFFF"/>
        <w:ind w:left="360"/>
        <w:jc w:val="both"/>
        <w:rPr>
          <w:rFonts w:cs="Arial"/>
          <w:sz w:val="19"/>
          <w:szCs w:val="19"/>
        </w:rPr>
      </w:pPr>
      <w:r w:rsidRPr="00DF32F5">
        <w:rPr>
          <w:rFonts w:cs="Arial"/>
          <w:sz w:val="19"/>
          <w:szCs w:val="19"/>
        </w:rPr>
        <w:t>Przedmiot umowy zostanie wydany Kupującemu w terminie uzgodnionym przez Sprzedającego, nie później jednak niż do dnia ......................</w:t>
      </w:r>
    </w:p>
    <w:p w14:paraId="298338FE" w14:textId="77777777" w:rsidR="00DD6402" w:rsidRDefault="00DD6402" w:rsidP="00DD6402">
      <w:pPr>
        <w:numPr>
          <w:ilvl w:val="2"/>
          <w:numId w:val="2"/>
        </w:numPr>
        <w:shd w:val="clear" w:color="auto" w:fill="FFFFFF"/>
        <w:ind w:left="360"/>
        <w:jc w:val="both"/>
        <w:rPr>
          <w:rFonts w:cs="Arial"/>
          <w:sz w:val="19"/>
          <w:szCs w:val="19"/>
        </w:rPr>
      </w:pPr>
      <w:r w:rsidRPr="00DF32F5">
        <w:rPr>
          <w:rFonts w:cs="Arial"/>
          <w:sz w:val="19"/>
          <w:szCs w:val="19"/>
        </w:rPr>
        <w:t xml:space="preserve">Kupujący oświadcza, że stan techniczny przedmiotu umowy jest mu znany i nie będzie z tego tytułu występował z żadnymi roszczeniami wobec Sprzedającego. </w:t>
      </w:r>
    </w:p>
    <w:p w14:paraId="2A2E3FB7" w14:textId="77777777" w:rsidR="00DD6402" w:rsidRPr="00DF32F5" w:rsidRDefault="00DD6402" w:rsidP="00DD6402">
      <w:pPr>
        <w:numPr>
          <w:ilvl w:val="2"/>
          <w:numId w:val="2"/>
        </w:numPr>
        <w:shd w:val="clear" w:color="auto" w:fill="FFFFFF"/>
        <w:ind w:left="360"/>
        <w:jc w:val="both"/>
        <w:rPr>
          <w:rFonts w:cs="Arial"/>
          <w:sz w:val="19"/>
          <w:szCs w:val="19"/>
        </w:rPr>
      </w:pPr>
      <w:r w:rsidRPr="00DF32F5">
        <w:rPr>
          <w:rFonts w:cs="Arial"/>
          <w:sz w:val="19"/>
          <w:szCs w:val="19"/>
        </w:rPr>
        <w:t>Strony potwierdzą odbiór przedmiotu umowy sporządzonym i podpisanym protokołem zdawczo-odbiorczym. Z chwilą wydania przedmiotu umowy na Kupującego przechodzą korzyści i ciężary z nim związane oraz niebezpieczeństwo przypadkowej jego utraty lub uszkodzenia.</w:t>
      </w:r>
    </w:p>
    <w:p w14:paraId="4B4F2858" w14:textId="77777777" w:rsidR="00DD6402" w:rsidRPr="00DF32F5" w:rsidRDefault="00DD6402" w:rsidP="00DD6402">
      <w:pPr>
        <w:shd w:val="clear" w:color="auto" w:fill="FFFFFF"/>
        <w:ind w:left="360"/>
        <w:jc w:val="both"/>
        <w:rPr>
          <w:rFonts w:cs="Arial"/>
          <w:sz w:val="19"/>
          <w:szCs w:val="19"/>
        </w:rPr>
      </w:pPr>
    </w:p>
    <w:p w14:paraId="36CBA225" w14:textId="77777777" w:rsidR="00DD6402" w:rsidRPr="000D3685" w:rsidRDefault="00DD6402" w:rsidP="00DD6402">
      <w:pPr>
        <w:shd w:val="clear" w:color="auto" w:fill="FFFFFF"/>
        <w:jc w:val="center"/>
        <w:rPr>
          <w:rFonts w:cs="Arial"/>
          <w:b/>
          <w:sz w:val="19"/>
          <w:szCs w:val="19"/>
        </w:rPr>
      </w:pPr>
      <w:r w:rsidRPr="000D3685">
        <w:rPr>
          <w:rFonts w:cs="Arial"/>
          <w:b/>
          <w:sz w:val="19"/>
          <w:szCs w:val="19"/>
        </w:rPr>
        <w:t>§</w:t>
      </w:r>
      <w:r>
        <w:rPr>
          <w:rFonts w:cs="Arial"/>
          <w:b/>
          <w:sz w:val="19"/>
          <w:szCs w:val="19"/>
        </w:rPr>
        <w:t xml:space="preserve"> 5</w:t>
      </w:r>
    </w:p>
    <w:p w14:paraId="3D1827AE" w14:textId="77777777" w:rsidR="00DD6402" w:rsidRDefault="00DD6402" w:rsidP="00DD6402">
      <w:pPr>
        <w:shd w:val="clear" w:color="auto" w:fill="FFFFFF"/>
        <w:jc w:val="both"/>
        <w:rPr>
          <w:rFonts w:cs="Arial"/>
          <w:sz w:val="19"/>
          <w:szCs w:val="19"/>
        </w:rPr>
      </w:pPr>
      <w:r w:rsidRPr="000D3685">
        <w:rPr>
          <w:rFonts w:cs="Arial"/>
          <w:sz w:val="19"/>
          <w:szCs w:val="19"/>
        </w:rPr>
        <w:t xml:space="preserve">W sprawach nie uregulowanych w niniejszej umowie zastosowanie mają obowiązujące w tym zakresie </w:t>
      </w:r>
      <w:r>
        <w:rPr>
          <w:rFonts w:cs="Arial"/>
          <w:sz w:val="19"/>
          <w:szCs w:val="19"/>
        </w:rPr>
        <w:t xml:space="preserve"> </w:t>
      </w:r>
      <w:r w:rsidRPr="000D3685">
        <w:rPr>
          <w:rFonts w:cs="Arial"/>
          <w:sz w:val="19"/>
          <w:szCs w:val="19"/>
        </w:rPr>
        <w:t xml:space="preserve">przepisy Kodeksu Cywilnego.  </w:t>
      </w:r>
    </w:p>
    <w:p w14:paraId="62B70790" w14:textId="77777777" w:rsidR="00DD6402" w:rsidRPr="00DF32F5" w:rsidRDefault="00DD6402" w:rsidP="00DD6402">
      <w:pPr>
        <w:shd w:val="clear" w:color="auto" w:fill="FFFFFF"/>
        <w:jc w:val="both"/>
        <w:rPr>
          <w:rFonts w:cs="Arial"/>
          <w:sz w:val="19"/>
          <w:szCs w:val="19"/>
        </w:rPr>
      </w:pPr>
    </w:p>
    <w:p w14:paraId="22AA18D9" w14:textId="77777777" w:rsidR="00DD6402" w:rsidRPr="000D3685" w:rsidRDefault="00DD6402" w:rsidP="00DD6402">
      <w:pPr>
        <w:shd w:val="clear" w:color="auto" w:fill="FFFFFF"/>
        <w:jc w:val="center"/>
        <w:rPr>
          <w:rFonts w:cs="Arial"/>
          <w:b/>
          <w:sz w:val="19"/>
          <w:szCs w:val="19"/>
        </w:rPr>
      </w:pPr>
      <w:r w:rsidRPr="000D3685">
        <w:rPr>
          <w:rFonts w:cs="Arial"/>
          <w:b/>
          <w:sz w:val="19"/>
          <w:szCs w:val="19"/>
        </w:rPr>
        <w:t>§</w:t>
      </w:r>
      <w:r>
        <w:rPr>
          <w:rFonts w:cs="Arial"/>
          <w:b/>
          <w:sz w:val="19"/>
          <w:szCs w:val="19"/>
        </w:rPr>
        <w:t xml:space="preserve"> 6</w:t>
      </w:r>
    </w:p>
    <w:p w14:paraId="72880822" w14:textId="77777777" w:rsidR="00DD6402" w:rsidRPr="000D3685" w:rsidRDefault="00DD6402" w:rsidP="00DD6402">
      <w:pPr>
        <w:shd w:val="clear" w:color="auto" w:fill="FFFFFF"/>
        <w:jc w:val="both"/>
        <w:rPr>
          <w:rFonts w:cs="Arial"/>
          <w:sz w:val="19"/>
          <w:szCs w:val="19"/>
        </w:rPr>
      </w:pPr>
      <w:r w:rsidRPr="000D3685">
        <w:rPr>
          <w:rFonts w:cs="Arial"/>
          <w:sz w:val="19"/>
          <w:szCs w:val="19"/>
        </w:rPr>
        <w:t xml:space="preserve">Niniejszą  umowę  sporządzono  w  </w:t>
      </w:r>
      <w:r>
        <w:rPr>
          <w:rFonts w:cs="Arial"/>
          <w:sz w:val="19"/>
          <w:szCs w:val="19"/>
        </w:rPr>
        <w:t>2</w:t>
      </w:r>
      <w:r w:rsidRPr="000D3685">
        <w:rPr>
          <w:rFonts w:cs="Arial"/>
          <w:sz w:val="19"/>
          <w:szCs w:val="19"/>
        </w:rPr>
        <w:t xml:space="preserve">  jednobrzmiących  egz</w:t>
      </w:r>
      <w:r>
        <w:rPr>
          <w:rFonts w:cs="Arial"/>
          <w:sz w:val="19"/>
          <w:szCs w:val="19"/>
        </w:rPr>
        <w:t>.,</w:t>
      </w:r>
      <w:r w:rsidRPr="000D3685">
        <w:rPr>
          <w:rFonts w:cs="Arial"/>
          <w:sz w:val="19"/>
          <w:szCs w:val="19"/>
        </w:rPr>
        <w:t xml:space="preserve"> </w:t>
      </w:r>
      <w:r>
        <w:rPr>
          <w:rFonts w:cs="Arial"/>
          <w:sz w:val="19"/>
          <w:szCs w:val="19"/>
        </w:rPr>
        <w:t>1</w:t>
      </w:r>
      <w:r w:rsidRPr="000D3685">
        <w:rPr>
          <w:rFonts w:cs="Arial"/>
          <w:sz w:val="19"/>
          <w:szCs w:val="19"/>
        </w:rPr>
        <w:t xml:space="preserve">  dla  </w:t>
      </w:r>
      <w:r>
        <w:rPr>
          <w:rFonts w:cs="Arial"/>
          <w:sz w:val="19"/>
          <w:szCs w:val="19"/>
        </w:rPr>
        <w:t>S</w:t>
      </w:r>
      <w:r w:rsidRPr="000D3685">
        <w:rPr>
          <w:rFonts w:cs="Arial"/>
          <w:sz w:val="19"/>
          <w:szCs w:val="19"/>
        </w:rPr>
        <w:t xml:space="preserve">przedającego, 1 dla </w:t>
      </w:r>
      <w:r>
        <w:rPr>
          <w:rFonts w:cs="Arial"/>
          <w:sz w:val="19"/>
          <w:szCs w:val="19"/>
        </w:rPr>
        <w:t>K</w:t>
      </w:r>
      <w:r w:rsidRPr="000D3685">
        <w:rPr>
          <w:rFonts w:cs="Arial"/>
          <w:sz w:val="19"/>
          <w:szCs w:val="19"/>
        </w:rPr>
        <w:t xml:space="preserve">upującego.  </w:t>
      </w:r>
    </w:p>
    <w:p w14:paraId="67ACEF3E" w14:textId="77777777" w:rsidR="00DD6402" w:rsidRDefault="00DD6402" w:rsidP="00DD6402">
      <w:pPr>
        <w:shd w:val="clear" w:color="auto" w:fill="FFFFFF"/>
        <w:jc w:val="both"/>
        <w:rPr>
          <w:rFonts w:cs="Arial"/>
          <w:sz w:val="19"/>
          <w:szCs w:val="19"/>
        </w:rPr>
      </w:pPr>
    </w:p>
    <w:p w14:paraId="00C6B30C" w14:textId="45B8BD4E" w:rsidR="009C57CA" w:rsidRDefault="00DD6402" w:rsidP="00DD6402">
      <w:r w:rsidRPr="00214A7D">
        <w:rPr>
          <w:rFonts w:cs="Arial"/>
          <w:sz w:val="20"/>
          <w:szCs w:val="20"/>
        </w:rPr>
        <w:t xml:space="preserve">Kupujący:                                                                                 </w:t>
      </w:r>
      <w:r>
        <w:rPr>
          <w:rFonts w:cs="Arial"/>
          <w:sz w:val="20"/>
          <w:szCs w:val="20"/>
        </w:rPr>
        <w:t xml:space="preserve">                                   </w:t>
      </w:r>
      <w:r w:rsidRPr="00214A7D">
        <w:rPr>
          <w:rFonts w:cs="Arial"/>
          <w:sz w:val="20"/>
          <w:szCs w:val="20"/>
        </w:rPr>
        <w:t>Sprze</w:t>
      </w:r>
      <w:r>
        <w:rPr>
          <w:rFonts w:cs="Arial"/>
          <w:sz w:val="20"/>
          <w:szCs w:val="20"/>
        </w:rPr>
        <w:t>dający</w:t>
      </w:r>
    </w:p>
    <w:sectPr w:rsidR="009C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7A6C"/>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9FC7E53"/>
    <w:multiLevelType w:val="hybridMultilevel"/>
    <w:tmpl w:val="E72AF3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43"/>
    <w:rsid w:val="009C57CA"/>
    <w:rsid w:val="00CE6E43"/>
    <w:rsid w:val="00DD6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EA06"/>
  <w15:chartTrackingRefBased/>
  <w15:docId w15:val="{DB1F4927-C307-484D-B6AC-3A00D4E7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402"/>
    <w:pPr>
      <w:spacing w:after="0" w:line="240" w:lineRule="auto"/>
    </w:pPr>
    <w:rPr>
      <w:rFonts w:ascii="Arial" w:eastAsia="Times New Roman" w:hAnsi="Arial" w:cs="Times New Roman"/>
      <w:bCs/>
      <w:color w:val="000000"/>
      <w:sz w:val="24"/>
      <w:szCs w:val="1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402"/>
    <w:pPr>
      <w:spacing w:after="160" w:line="259" w:lineRule="auto"/>
      <w:ind w:left="720"/>
      <w:contextualSpacing/>
    </w:pPr>
    <w:rPr>
      <w:rFonts w:ascii="Calibri" w:eastAsia="Calibri" w:hAnsi="Calibri"/>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2670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2</cp:revision>
  <dcterms:created xsi:type="dcterms:W3CDTF">2021-04-27T06:56:00Z</dcterms:created>
  <dcterms:modified xsi:type="dcterms:W3CDTF">2021-04-27T06:57:00Z</dcterms:modified>
</cp:coreProperties>
</file>